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F6D" w:rsidRPr="00092F6D" w:rsidRDefault="00092F6D" w:rsidP="00092F6D">
      <w:pPr>
        <w:spacing w:line="600" w:lineRule="exact"/>
        <w:ind w:firstLineChars="200" w:firstLine="643"/>
        <w:jc w:val="center"/>
        <w:rPr>
          <w:rFonts w:asciiTheme="minorEastAsia" w:eastAsiaTheme="minorEastAsia" w:hAnsiTheme="minorEastAsia"/>
          <w:b/>
        </w:rPr>
      </w:pPr>
      <w:r w:rsidRPr="00092F6D">
        <w:rPr>
          <w:rFonts w:asciiTheme="minorEastAsia" w:eastAsiaTheme="minorEastAsia" w:hAnsiTheme="minorEastAsia" w:hint="eastAsia"/>
          <w:b/>
        </w:rPr>
        <w:t>关于开展侨情摸底调查工作的通知</w:t>
      </w:r>
    </w:p>
    <w:p w:rsidR="00092F6D" w:rsidRDefault="00092F6D" w:rsidP="00092F6D">
      <w:pPr>
        <w:spacing w:line="600" w:lineRule="exact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校内各单位：</w:t>
      </w:r>
    </w:p>
    <w:p w:rsidR="00092F6D" w:rsidRPr="00092F6D" w:rsidRDefault="00092F6D" w:rsidP="00092F6D">
      <w:pPr>
        <w:spacing w:line="600" w:lineRule="exact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省人民政府外事侨务办公室将在全省范围内开展侨情摸底调查工作，</w:t>
      </w:r>
      <w:r w:rsidRPr="00092F6D">
        <w:rPr>
          <w:rFonts w:ascii="宋体" w:eastAsia="宋体" w:hAnsi="宋体" w:hint="eastAsia"/>
          <w:sz w:val="28"/>
          <w:szCs w:val="28"/>
        </w:rPr>
        <w:t>为全面掌握</w:t>
      </w:r>
      <w:r>
        <w:rPr>
          <w:rFonts w:asciiTheme="minorEastAsia" w:eastAsiaTheme="minorEastAsia" w:hAnsiTheme="minorEastAsia" w:hint="eastAsia"/>
          <w:sz w:val="28"/>
          <w:szCs w:val="28"/>
        </w:rPr>
        <w:t>我校</w:t>
      </w:r>
      <w:r w:rsidRPr="00092F6D">
        <w:rPr>
          <w:rFonts w:ascii="宋体" w:eastAsia="宋体" w:hAnsi="宋体" w:hint="eastAsia"/>
          <w:sz w:val="28"/>
          <w:szCs w:val="28"/>
        </w:rPr>
        <w:t>侨情基本情况，根据省</w:t>
      </w:r>
      <w:r>
        <w:rPr>
          <w:rFonts w:asciiTheme="minorEastAsia" w:eastAsiaTheme="minorEastAsia" w:hAnsiTheme="minorEastAsia" w:hint="eastAsia"/>
          <w:sz w:val="28"/>
          <w:szCs w:val="28"/>
        </w:rPr>
        <w:t>教育厅川教外事函【2015】336号文件</w:t>
      </w:r>
      <w:r w:rsidRPr="00092F6D">
        <w:rPr>
          <w:rFonts w:ascii="宋体" w:eastAsia="宋体" w:hAnsi="宋体" w:hint="eastAsia"/>
          <w:sz w:val="28"/>
          <w:szCs w:val="28"/>
        </w:rPr>
        <w:t>要求，</w:t>
      </w:r>
      <w:r>
        <w:rPr>
          <w:rFonts w:asciiTheme="minorEastAsia" w:eastAsiaTheme="minorEastAsia" w:hAnsiTheme="minorEastAsia" w:hint="eastAsia"/>
          <w:sz w:val="28"/>
          <w:szCs w:val="28"/>
        </w:rPr>
        <w:t>学校将在全校</w:t>
      </w:r>
      <w:r w:rsidRPr="00092F6D">
        <w:rPr>
          <w:rFonts w:ascii="宋体" w:eastAsia="宋体" w:hAnsi="宋体" w:hint="eastAsia"/>
          <w:sz w:val="28"/>
          <w:szCs w:val="28"/>
        </w:rPr>
        <w:t>开展基本侨情摸底调查工作。现将有关事宜通知如下：</w:t>
      </w:r>
    </w:p>
    <w:p w:rsidR="00092F6D" w:rsidRPr="00092F6D" w:rsidRDefault="00092F6D" w:rsidP="00092F6D">
      <w:pPr>
        <w:spacing w:line="600" w:lineRule="exact"/>
        <w:ind w:firstLineChars="200" w:firstLine="560"/>
        <w:rPr>
          <w:rFonts w:ascii="宋体" w:eastAsia="宋体" w:hAnsi="宋体"/>
          <w:sz w:val="28"/>
          <w:szCs w:val="28"/>
        </w:rPr>
      </w:pPr>
      <w:r w:rsidRPr="00092F6D">
        <w:rPr>
          <w:rFonts w:ascii="宋体" w:eastAsia="宋体" w:hAnsi="宋体" w:hint="eastAsia"/>
          <w:sz w:val="28"/>
          <w:szCs w:val="28"/>
        </w:rPr>
        <w:t>一、调查范围和对象</w:t>
      </w:r>
    </w:p>
    <w:p w:rsidR="00C315AC" w:rsidRDefault="00092F6D" w:rsidP="00C315AC">
      <w:pPr>
        <w:spacing w:line="600" w:lineRule="exact"/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092F6D">
        <w:rPr>
          <w:rFonts w:ascii="宋体" w:eastAsia="宋体" w:hAnsi="宋体" w:hint="eastAsia"/>
          <w:sz w:val="28"/>
          <w:szCs w:val="28"/>
        </w:rPr>
        <w:t>此次调查对象为</w:t>
      </w:r>
      <w:r>
        <w:rPr>
          <w:rFonts w:asciiTheme="minorEastAsia" w:eastAsiaTheme="minorEastAsia" w:hAnsiTheme="minorEastAsia" w:hint="eastAsia"/>
          <w:sz w:val="28"/>
          <w:szCs w:val="28"/>
        </w:rPr>
        <w:t>留学回国人员、海外留学人员、归侨、侨眷。</w:t>
      </w:r>
    </w:p>
    <w:p w:rsidR="00092F6D" w:rsidRPr="00092F6D" w:rsidRDefault="00092F6D" w:rsidP="00C315AC">
      <w:pPr>
        <w:spacing w:line="600" w:lineRule="exact"/>
        <w:ind w:firstLineChars="200" w:firstLine="560"/>
        <w:rPr>
          <w:rFonts w:ascii="宋体" w:eastAsia="宋体" w:hAnsi="宋体"/>
          <w:sz w:val="28"/>
          <w:szCs w:val="28"/>
        </w:rPr>
      </w:pPr>
      <w:r w:rsidRPr="00092F6D">
        <w:rPr>
          <w:rFonts w:ascii="宋体" w:eastAsia="宋体" w:hAnsi="宋体" w:hint="eastAsia"/>
          <w:sz w:val="28"/>
          <w:szCs w:val="28"/>
        </w:rPr>
        <w:t>华侨</w:t>
      </w:r>
      <w:r>
        <w:rPr>
          <w:rFonts w:asciiTheme="minorEastAsia" w:eastAsiaTheme="minorEastAsia" w:hAnsiTheme="minorEastAsia" w:hint="eastAsia"/>
          <w:sz w:val="28"/>
          <w:szCs w:val="28"/>
        </w:rPr>
        <w:t>是</w:t>
      </w:r>
      <w:r w:rsidR="00C315AC">
        <w:rPr>
          <w:rFonts w:asciiTheme="minorEastAsia" w:eastAsiaTheme="minorEastAsia" w:hAnsiTheme="minorEastAsia" w:hint="eastAsia"/>
          <w:sz w:val="28"/>
          <w:szCs w:val="28"/>
        </w:rPr>
        <w:t>指定居在国外的中国公民，</w:t>
      </w:r>
      <w:r w:rsidRPr="00092F6D">
        <w:rPr>
          <w:rFonts w:ascii="宋体" w:eastAsia="宋体" w:hAnsi="宋体" w:hint="eastAsia"/>
          <w:sz w:val="28"/>
          <w:szCs w:val="28"/>
        </w:rPr>
        <w:t>定居是指中国公民已取得住在国长期或者永久居留权，并已在住在国连续居留两年，两年内累计居留不少于18个月</w:t>
      </w:r>
      <w:r w:rsidR="00C315AC">
        <w:rPr>
          <w:rFonts w:asciiTheme="minorEastAsia" w:eastAsiaTheme="minorEastAsia" w:hAnsiTheme="minorEastAsia" w:hint="eastAsia"/>
          <w:sz w:val="28"/>
          <w:szCs w:val="28"/>
        </w:rPr>
        <w:t>；</w:t>
      </w:r>
      <w:r w:rsidRPr="00092F6D">
        <w:rPr>
          <w:rFonts w:ascii="宋体" w:eastAsia="宋体" w:hAnsi="宋体" w:hint="eastAsia"/>
          <w:sz w:val="28"/>
          <w:szCs w:val="28"/>
        </w:rPr>
        <w:t>中国公民虽未取得住在国长期或者永久居留权，但已取得住在国连续5年以上（含5年）合法居留资格，5年内在住在国累计居留不少于30</w:t>
      </w:r>
      <w:r w:rsidR="00C315AC">
        <w:rPr>
          <w:rFonts w:asciiTheme="minorEastAsia" w:eastAsiaTheme="minorEastAsia" w:hAnsiTheme="minorEastAsia" w:hint="eastAsia"/>
          <w:sz w:val="28"/>
          <w:szCs w:val="28"/>
        </w:rPr>
        <w:t>个月，也视为华侨。</w:t>
      </w:r>
    </w:p>
    <w:p w:rsidR="00092F6D" w:rsidRPr="00092F6D" w:rsidRDefault="00092F6D" w:rsidP="00092F6D">
      <w:pPr>
        <w:widowControl/>
        <w:spacing w:line="600" w:lineRule="exact"/>
        <w:ind w:firstLineChars="200" w:firstLine="560"/>
        <w:rPr>
          <w:rFonts w:ascii="宋体" w:eastAsia="宋体" w:hAnsi="宋体"/>
          <w:sz w:val="28"/>
          <w:szCs w:val="28"/>
        </w:rPr>
      </w:pPr>
      <w:r w:rsidRPr="00092F6D">
        <w:rPr>
          <w:rFonts w:ascii="宋体" w:eastAsia="宋体" w:hAnsi="宋体" w:hint="eastAsia"/>
          <w:sz w:val="28"/>
          <w:szCs w:val="28"/>
        </w:rPr>
        <w:t>归侨</w:t>
      </w:r>
      <w:r w:rsidR="00C315AC">
        <w:rPr>
          <w:rFonts w:asciiTheme="minorEastAsia" w:eastAsiaTheme="minorEastAsia" w:hAnsiTheme="minorEastAsia" w:hint="eastAsia"/>
          <w:sz w:val="28"/>
          <w:szCs w:val="28"/>
        </w:rPr>
        <w:t>是</w:t>
      </w:r>
      <w:r w:rsidRPr="00092F6D">
        <w:rPr>
          <w:rFonts w:ascii="宋体" w:eastAsia="宋体" w:hAnsi="宋体" w:hint="eastAsia"/>
          <w:sz w:val="28"/>
          <w:szCs w:val="28"/>
        </w:rPr>
        <w:t>指回国定居的华侨。</w:t>
      </w:r>
    </w:p>
    <w:p w:rsidR="00092F6D" w:rsidRPr="00092F6D" w:rsidRDefault="00C315AC" w:rsidP="00C315AC">
      <w:pPr>
        <w:widowControl/>
        <w:spacing w:line="600" w:lineRule="exact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侨眷是指华侨、归侨在国内的眷属，</w:t>
      </w:r>
      <w:r w:rsidR="00092F6D" w:rsidRPr="00092F6D">
        <w:rPr>
          <w:rFonts w:ascii="宋体" w:eastAsia="宋体" w:hAnsi="宋体" w:hint="eastAsia"/>
          <w:sz w:val="28"/>
          <w:szCs w:val="28"/>
        </w:rPr>
        <w:t>包括配偶，父母，子女及子女的配偶，兄弟姐妹，祖父母、外祖父母，孙子女、外孙子女，以及同华侨、归侨有长期抚养关系的其他亲属。</w:t>
      </w:r>
    </w:p>
    <w:p w:rsidR="00092F6D" w:rsidRPr="00092F6D" w:rsidRDefault="00C315AC" w:rsidP="00C315AC">
      <w:pPr>
        <w:spacing w:line="600" w:lineRule="exact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二、相关要求</w:t>
      </w:r>
    </w:p>
    <w:p w:rsidR="00092F6D" w:rsidRPr="00092F6D" w:rsidRDefault="00C315AC" w:rsidP="00092F6D">
      <w:pPr>
        <w:spacing w:line="600" w:lineRule="exact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此次</w:t>
      </w:r>
      <w:r w:rsidR="00092F6D" w:rsidRPr="00092F6D">
        <w:rPr>
          <w:rFonts w:ascii="宋体" w:eastAsia="宋体" w:hAnsi="宋体" w:hint="eastAsia"/>
          <w:sz w:val="28"/>
          <w:szCs w:val="28"/>
        </w:rPr>
        <w:t>调查由个人申报</w:t>
      </w:r>
      <w:r>
        <w:rPr>
          <w:rFonts w:asciiTheme="minorEastAsia" w:eastAsiaTheme="minorEastAsia" w:hAnsiTheme="minorEastAsia" w:hint="eastAsia"/>
          <w:sz w:val="28"/>
          <w:szCs w:val="28"/>
        </w:rPr>
        <w:t>并填写个人信息，</w:t>
      </w:r>
      <w:r w:rsidR="00092F6D" w:rsidRPr="00092F6D">
        <w:rPr>
          <w:rFonts w:ascii="宋体" w:eastAsia="宋体" w:hAnsi="宋体" w:hint="eastAsia"/>
          <w:sz w:val="28"/>
          <w:szCs w:val="28"/>
        </w:rPr>
        <w:t>所在</w:t>
      </w:r>
      <w:r>
        <w:rPr>
          <w:rFonts w:asciiTheme="minorEastAsia" w:eastAsiaTheme="minorEastAsia" w:hAnsiTheme="minorEastAsia" w:hint="eastAsia"/>
          <w:sz w:val="28"/>
          <w:szCs w:val="28"/>
        </w:rPr>
        <w:t>单位将信息汇总后填报《侨情摸底调查汇总表》（见附件）。</w:t>
      </w:r>
      <w:r w:rsidR="00E2215B" w:rsidRPr="00E2215B">
        <w:rPr>
          <w:rFonts w:ascii="宋体" w:eastAsia="宋体" w:hAnsi="宋体" w:hint="eastAsia"/>
          <w:sz w:val="28"/>
          <w:szCs w:val="28"/>
        </w:rPr>
        <w:t>没有</w:t>
      </w:r>
      <w:r w:rsidR="00E2215B">
        <w:rPr>
          <w:rFonts w:asciiTheme="minorEastAsia" w:eastAsiaTheme="minorEastAsia" w:hAnsiTheme="minorEastAsia" w:hint="eastAsia"/>
          <w:sz w:val="28"/>
          <w:szCs w:val="28"/>
        </w:rPr>
        <w:t>留学回国人员、海外留学人员、归侨、侨眷的单位</w:t>
      </w:r>
      <w:r w:rsidR="00E2215B" w:rsidRPr="00E2215B">
        <w:rPr>
          <w:rFonts w:ascii="宋体" w:eastAsia="宋体" w:hAnsi="宋体" w:hint="eastAsia"/>
          <w:sz w:val="28"/>
          <w:szCs w:val="28"/>
        </w:rPr>
        <w:t>也要在</w:t>
      </w:r>
      <w:r w:rsidR="00E2215B">
        <w:rPr>
          <w:rFonts w:asciiTheme="minorEastAsia" w:eastAsiaTheme="minorEastAsia" w:hAnsiTheme="minorEastAsia" w:hint="eastAsia"/>
          <w:sz w:val="28"/>
          <w:szCs w:val="28"/>
        </w:rPr>
        <w:t>汇总</w:t>
      </w:r>
      <w:r w:rsidR="00E2215B" w:rsidRPr="00E2215B">
        <w:rPr>
          <w:rFonts w:ascii="宋体" w:eastAsia="宋体" w:hAnsi="宋体" w:hint="eastAsia"/>
          <w:sz w:val="28"/>
          <w:szCs w:val="28"/>
        </w:rPr>
        <w:t>表上加盖公章报</w:t>
      </w:r>
      <w:r w:rsidR="00E2215B">
        <w:rPr>
          <w:rFonts w:asciiTheme="minorEastAsia" w:eastAsiaTheme="minorEastAsia" w:hAnsiTheme="minorEastAsia" w:hint="eastAsia"/>
          <w:sz w:val="28"/>
          <w:szCs w:val="28"/>
        </w:rPr>
        <w:t>外事办公室</w:t>
      </w:r>
      <w:r w:rsidR="00E2215B" w:rsidRPr="00E2215B">
        <w:rPr>
          <w:rFonts w:ascii="宋体" w:eastAsia="宋体" w:hAnsi="宋体" w:hint="eastAsia"/>
          <w:sz w:val="28"/>
          <w:szCs w:val="28"/>
        </w:rPr>
        <w:t>。</w:t>
      </w:r>
    </w:p>
    <w:p w:rsidR="00092F6D" w:rsidRPr="00092F6D" w:rsidRDefault="00C315AC" w:rsidP="00E2215B">
      <w:pPr>
        <w:spacing w:line="600" w:lineRule="exact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请各单位</w:t>
      </w:r>
      <w:r w:rsidR="00DE1BA7">
        <w:rPr>
          <w:rFonts w:asciiTheme="minorEastAsia" w:eastAsiaTheme="minorEastAsia" w:hAnsiTheme="minorEastAsia" w:hint="eastAsia"/>
          <w:sz w:val="28"/>
          <w:szCs w:val="28"/>
        </w:rPr>
        <w:t>高度重视，安排专人负责此项工作，</w:t>
      </w:r>
      <w:r>
        <w:rPr>
          <w:rFonts w:asciiTheme="minorEastAsia" w:eastAsiaTheme="minorEastAsia" w:hAnsiTheme="minorEastAsia" w:hint="eastAsia"/>
          <w:sz w:val="28"/>
          <w:szCs w:val="28"/>
        </w:rPr>
        <w:t>在2015年12月24日前将</w:t>
      </w:r>
      <w:r w:rsidR="00092F6D" w:rsidRPr="00092F6D">
        <w:rPr>
          <w:rFonts w:ascii="宋体" w:eastAsia="宋体" w:hAnsi="宋体" w:hint="eastAsia"/>
          <w:sz w:val="28"/>
          <w:szCs w:val="28"/>
        </w:rPr>
        <w:t>《</w:t>
      </w:r>
      <w:r w:rsidR="00E2215B">
        <w:rPr>
          <w:rFonts w:asciiTheme="minorEastAsia" w:eastAsiaTheme="minorEastAsia" w:hAnsiTheme="minorEastAsia" w:hint="eastAsia"/>
          <w:sz w:val="28"/>
          <w:szCs w:val="28"/>
        </w:rPr>
        <w:t>侨情摸底调查人员</w:t>
      </w:r>
      <w:r w:rsidR="00092F6D" w:rsidRPr="00092F6D">
        <w:rPr>
          <w:rFonts w:ascii="宋体" w:eastAsia="宋体" w:hAnsi="宋体" w:hint="eastAsia"/>
          <w:sz w:val="28"/>
          <w:szCs w:val="28"/>
        </w:rPr>
        <w:t>信息表》</w:t>
      </w:r>
      <w:r w:rsidR="00E2215B">
        <w:rPr>
          <w:rFonts w:asciiTheme="minorEastAsia" w:eastAsiaTheme="minorEastAsia" w:hAnsiTheme="minorEastAsia" w:hint="eastAsia"/>
          <w:sz w:val="28"/>
          <w:szCs w:val="28"/>
        </w:rPr>
        <w:t>（电子版）和</w:t>
      </w:r>
      <w:r w:rsidR="00092F6D" w:rsidRPr="00092F6D">
        <w:rPr>
          <w:rFonts w:ascii="宋体" w:eastAsia="宋体" w:hAnsi="宋体" w:hint="eastAsia"/>
          <w:sz w:val="28"/>
          <w:szCs w:val="28"/>
        </w:rPr>
        <w:t>《</w:t>
      </w:r>
      <w:r w:rsidR="00E2215B">
        <w:rPr>
          <w:rFonts w:asciiTheme="minorEastAsia" w:eastAsiaTheme="minorEastAsia" w:hAnsiTheme="minorEastAsia" w:hint="eastAsia"/>
          <w:sz w:val="28"/>
          <w:szCs w:val="28"/>
        </w:rPr>
        <w:t>侨情摸底调查</w:t>
      </w:r>
      <w:r w:rsidR="00E2215B">
        <w:rPr>
          <w:rFonts w:asciiTheme="minorEastAsia" w:eastAsiaTheme="minorEastAsia" w:hAnsiTheme="minorEastAsia" w:hint="eastAsia"/>
          <w:sz w:val="28"/>
          <w:szCs w:val="28"/>
        </w:rPr>
        <w:lastRenderedPageBreak/>
        <w:t>信息汇总表</w:t>
      </w:r>
      <w:r w:rsidR="00092F6D" w:rsidRPr="00092F6D">
        <w:rPr>
          <w:rFonts w:ascii="宋体" w:eastAsia="宋体" w:hAnsi="宋体" w:hint="eastAsia"/>
          <w:sz w:val="28"/>
          <w:szCs w:val="28"/>
        </w:rPr>
        <w:t>》</w:t>
      </w:r>
      <w:r w:rsidR="00E2215B">
        <w:rPr>
          <w:rFonts w:asciiTheme="minorEastAsia" w:eastAsiaTheme="minorEastAsia" w:hAnsiTheme="minorEastAsia" w:hint="eastAsia"/>
          <w:sz w:val="28"/>
          <w:szCs w:val="28"/>
        </w:rPr>
        <w:t>交送至我办。</w:t>
      </w:r>
    </w:p>
    <w:p w:rsidR="00092F6D" w:rsidRPr="00092F6D" w:rsidRDefault="00092F6D" w:rsidP="00092F6D">
      <w:pPr>
        <w:spacing w:line="600" w:lineRule="exact"/>
        <w:ind w:firstLineChars="250" w:firstLine="700"/>
        <w:rPr>
          <w:rFonts w:ascii="宋体" w:eastAsia="宋体" w:hAnsi="宋体"/>
          <w:sz w:val="28"/>
          <w:szCs w:val="28"/>
        </w:rPr>
      </w:pPr>
      <w:r w:rsidRPr="00092F6D">
        <w:rPr>
          <w:rFonts w:ascii="宋体" w:eastAsia="宋体" w:hAnsi="宋体" w:hint="eastAsia"/>
          <w:sz w:val="28"/>
          <w:szCs w:val="28"/>
        </w:rPr>
        <w:t>附件：1.</w:t>
      </w:r>
      <w:r w:rsidR="00E2215B">
        <w:rPr>
          <w:rFonts w:asciiTheme="minorEastAsia" w:eastAsiaTheme="minorEastAsia" w:hAnsiTheme="minorEastAsia" w:hint="eastAsia"/>
          <w:sz w:val="28"/>
          <w:szCs w:val="28"/>
        </w:rPr>
        <w:t>侨情摸底调查人员</w:t>
      </w:r>
      <w:r w:rsidRPr="00092F6D">
        <w:rPr>
          <w:rFonts w:ascii="宋体" w:eastAsia="宋体" w:hAnsi="宋体" w:hint="eastAsia"/>
          <w:sz w:val="28"/>
          <w:szCs w:val="28"/>
        </w:rPr>
        <w:t>信息表</w:t>
      </w:r>
      <w:r w:rsidR="00E2215B">
        <w:rPr>
          <w:rFonts w:asciiTheme="minorEastAsia" w:eastAsiaTheme="minorEastAsia" w:hAnsiTheme="minorEastAsia" w:hint="eastAsia"/>
          <w:sz w:val="28"/>
          <w:szCs w:val="28"/>
        </w:rPr>
        <w:t>（一）</w:t>
      </w:r>
      <w:r w:rsidR="00DE1BA7">
        <w:rPr>
          <w:rFonts w:asciiTheme="minorEastAsia" w:eastAsiaTheme="minorEastAsia" w:hAnsiTheme="minorEastAsia" w:hint="eastAsia"/>
          <w:sz w:val="28"/>
          <w:szCs w:val="28"/>
        </w:rPr>
        <w:t>（二）</w:t>
      </w:r>
    </w:p>
    <w:p w:rsidR="00E2215B" w:rsidRDefault="00E2215B" w:rsidP="00DE1BA7">
      <w:pPr>
        <w:spacing w:line="600" w:lineRule="exact"/>
        <w:ind w:firstLineChars="550" w:firstLine="1540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2</w:t>
      </w:r>
      <w:r w:rsidRPr="00092F6D">
        <w:rPr>
          <w:rFonts w:ascii="宋体" w:eastAsia="宋体" w:hAnsi="宋体" w:hint="eastAsia"/>
          <w:sz w:val="28"/>
          <w:szCs w:val="28"/>
        </w:rPr>
        <w:t>.</w:t>
      </w:r>
      <w:r w:rsidR="00DE1BA7">
        <w:rPr>
          <w:rFonts w:asciiTheme="minorEastAsia" w:eastAsiaTheme="minorEastAsia" w:hAnsiTheme="minorEastAsia"/>
          <w:sz w:val="28"/>
          <w:szCs w:val="28"/>
        </w:rPr>
        <w:t xml:space="preserve"> </w:t>
      </w:r>
      <w:r>
        <w:rPr>
          <w:rFonts w:asciiTheme="minorEastAsia" w:eastAsiaTheme="minorEastAsia" w:hAnsiTheme="minorEastAsia" w:hint="eastAsia"/>
          <w:sz w:val="28"/>
          <w:szCs w:val="28"/>
        </w:rPr>
        <w:t>侨情摸底调查信息汇总表（一）</w:t>
      </w:r>
      <w:r w:rsidR="00DE1BA7">
        <w:rPr>
          <w:rFonts w:asciiTheme="minorEastAsia" w:eastAsiaTheme="minorEastAsia" w:hAnsiTheme="minorEastAsia" w:hint="eastAsia"/>
          <w:sz w:val="28"/>
          <w:szCs w:val="28"/>
        </w:rPr>
        <w:t>（二）</w:t>
      </w:r>
    </w:p>
    <w:p w:rsidR="00092F6D" w:rsidRPr="00092F6D" w:rsidRDefault="00E2215B" w:rsidP="00092F6D">
      <w:pPr>
        <w:spacing w:line="600" w:lineRule="exact"/>
        <w:rPr>
          <w:rFonts w:ascii="宋体" w:eastAsia="宋体" w:hAnsi="宋体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三、联系人：杨春梅        2340588</w:t>
      </w:r>
    </w:p>
    <w:p w:rsidR="00092F6D" w:rsidRPr="00092F6D" w:rsidRDefault="00092F6D" w:rsidP="00092F6D">
      <w:pPr>
        <w:spacing w:line="600" w:lineRule="exact"/>
        <w:rPr>
          <w:rFonts w:ascii="宋体" w:eastAsia="宋体" w:hAnsi="宋体"/>
          <w:sz w:val="28"/>
          <w:szCs w:val="28"/>
        </w:rPr>
      </w:pPr>
    </w:p>
    <w:p w:rsidR="00092F6D" w:rsidRPr="00092F6D" w:rsidRDefault="00092F6D" w:rsidP="00092F6D">
      <w:pPr>
        <w:spacing w:line="600" w:lineRule="exact"/>
        <w:rPr>
          <w:rFonts w:ascii="宋体" w:eastAsia="宋体" w:hAnsi="宋体"/>
          <w:sz w:val="28"/>
          <w:szCs w:val="28"/>
        </w:rPr>
      </w:pPr>
      <w:r w:rsidRPr="00092F6D">
        <w:rPr>
          <w:rFonts w:ascii="宋体" w:eastAsia="宋体" w:hAnsi="宋体" w:hint="eastAsia"/>
          <w:sz w:val="28"/>
          <w:szCs w:val="28"/>
        </w:rPr>
        <w:t xml:space="preserve"> </w:t>
      </w:r>
    </w:p>
    <w:p w:rsidR="00092F6D" w:rsidRPr="00092F6D" w:rsidRDefault="00092F6D" w:rsidP="00092F6D">
      <w:pPr>
        <w:spacing w:line="600" w:lineRule="exact"/>
        <w:jc w:val="right"/>
        <w:rPr>
          <w:rFonts w:ascii="宋体" w:eastAsia="宋体" w:hAnsi="宋体"/>
          <w:sz w:val="28"/>
          <w:szCs w:val="28"/>
        </w:rPr>
      </w:pPr>
      <w:r w:rsidRPr="00092F6D">
        <w:rPr>
          <w:rFonts w:ascii="宋体" w:eastAsia="宋体" w:hAnsi="宋体" w:hint="eastAsia"/>
          <w:sz w:val="28"/>
          <w:szCs w:val="28"/>
        </w:rPr>
        <w:t xml:space="preserve">                         内江</w:t>
      </w:r>
      <w:r w:rsidR="00C315AC">
        <w:rPr>
          <w:rFonts w:asciiTheme="minorEastAsia" w:eastAsiaTheme="minorEastAsia" w:hAnsiTheme="minorEastAsia" w:hint="eastAsia"/>
          <w:sz w:val="28"/>
          <w:szCs w:val="28"/>
        </w:rPr>
        <w:t>师范学院外事办公室</w:t>
      </w:r>
    </w:p>
    <w:p w:rsidR="00092F6D" w:rsidRPr="00092F6D" w:rsidRDefault="00092F6D" w:rsidP="00092F6D">
      <w:pPr>
        <w:spacing w:line="600" w:lineRule="exact"/>
        <w:rPr>
          <w:rFonts w:ascii="宋体" w:eastAsia="宋体" w:hAnsi="宋体"/>
          <w:sz w:val="28"/>
          <w:szCs w:val="28"/>
        </w:rPr>
      </w:pPr>
      <w:r w:rsidRPr="00092F6D">
        <w:rPr>
          <w:rFonts w:ascii="宋体" w:eastAsia="宋体" w:hAnsi="宋体" w:hint="eastAsia"/>
          <w:sz w:val="28"/>
          <w:szCs w:val="28"/>
        </w:rPr>
        <w:t xml:space="preserve">                                   </w:t>
      </w:r>
      <w:r w:rsidR="00E2215B">
        <w:rPr>
          <w:rFonts w:asciiTheme="minorEastAsia" w:eastAsiaTheme="minorEastAsia" w:hAnsiTheme="minorEastAsia" w:hint="eastAsia"/>
          <w:sz w:val="28"/>
          <w:szCs w:val="28"/>
        </w:rPr>
        <w:t xml:space="preserve">    </w:t>
      </w:r>
      <w:r w:rsidRPr="00092F6D">
        <w:rPr>
          <w:rFonts w:ascii="宋体" w:eastAsia="宋体" w:hAnsi="宋体" w:hint="eastAsia"/>
          <w:sz w:val="28"/>
          <w:szCs w:val="28"/>
        </w:rPr>
        <w:t>2015年12月</w:t>
      </w:r>
      <w:r w:rsidR="00D43AF4">
        <w:rPr>
          <w:rFonts w:asciiTheme="minorEastAsia" w:eastAsiaTheme="minorEastAsia" w:hAnsiTheme="minorEastAsia" w:hint="eastAsia"/>
          <w:sz w:val="28"/>
          <w:szCs w:val="28"/>
        </w:rPr>
        <w:t>10</w:t>
      </w:r>
      <w:r w:rsidRPr="00092F6D">
        <w:rPr>
          <w:rFonts w:ascii="宋体" w:eastAsia="宋体" w:hAnsi="宋体" w:hint="eastAsia"/>
          <w:sz w:val="28"/>
          <w:szCs w:val="28"/>
        </w:rPr>
        <w:t>日</w:t>
      </w:r>
    </w:p>
    <w:p w:rsidR="00DE403E" w:rsidRPr="00092F6D" w:rsidRDefault="00DE403E">
      <w:pPr>
        <w:rPr>
          <w:rFonts w:asciiTheme="minorEastAsia" w:eastAsiaTheme="minorEastAsia" w:hAnsiTheme="minorEastAsia"/>
          <w:sz w:val="28"/>
          <w:szCs w:val="28"/>
        </w:rPr>
      </w:pPr>
    </w:p>
    <w:sectPr w:rsidR="00DE403E" w:rsidRPr="00092F6D" w:rsidSect="00906F3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3D68" w:rsidRDefault="00393D68" w:rsidP="00092F6D">
      <w:r>
        <w:separator/>
      </w:r>
    </w:p>
  </w:endnote>
  <w:endnote w:type="continuationSeparator" w:id="1">
    <w:p w:rsidR="00393D68" w:rsidRDefault="00393D68" w:rsidP="00092F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3D68" w:rsidRDefault="00393D68" w:rsidP="00092F6D">
      <w:r>
        <w:separator/>
      </w:r>
    </w:p>
  </w:footnote>
  <w:footnote w:type="continuationSeparator" w:id="1">
    <w:p w:rsidR="00393D68" w:rsidRDefault="00393D68" w:rsidP="00092F6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92F6D"/>
    <w:rsid w:val="00092F6D"/>
    <w:rsid w:val="00393D68"/>
    <w:rsid w:val="00536210"/>
    <w:rsid w:val="00906F3D"/>
    <w:rsid w:val="00C315AC"/>
    <w:rsid w:val="00D43AF4"/>
    <w:rsid w:val="00DE1BA7"/>
    <w:rsid w:val="00DE403E"/>
    <w:rsid w:val="00E221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F6D"/>
    <w:pPr>
      <w:widowControl w:val="0"/>
      <w:jc w:val="both"/>
    </w:pPr>
    <w:rPr>
      <w:rFonts w:ascii="仿宋" w:eastAsia="仿宋" w:hAnsi="仿宋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92F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92F6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92F6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92F6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107</Words>
  <Characters>615</Characters>
  <Application>Microsoft Office Word</Application>
  <DocSecurity>0</DocSecurity>
  <Lines>5</Lines>
  <Paragraphs>1</Paragraphs>
  <ScaleCrop>false</ScaleCrop>
  <Company>微软中国</Company>
  <LinksUpToDate>false</LinksUpToDate>
  <CharactersWithSpaces>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2015-12-11T01:01:00Z</dcterms:created>
  <dcterms:modified xsi:type="dcterms:W3CDTF">2015-12-11T01:01:00Z</dcterms:modified>
</cp:coreProperties>
</file>